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76" w:rsidRPr="002A5A2E" w:rsidRDefault="001D3A76" w:rsidP="001D3A76">
      <w:pPr>
        <w:rPr>
          <w:rFonts w:ascii="黑体" w:eastAsia="黑体" w:hAnsi="黑体" w:hint="eastAsia"/>
          <w:sz w:val="32"/>
          <w:szCs w:val="32"/>
        </w:rPr>
      </w:pPr>
      <w:r w:rsidRPr="002A5A2E">
        <w:rPr>
          <w:rFonts w:ascii="黑体" w:eastAsia="黑体" w:hAnsi="黑体" w:hint="eastAsia"/>
          <w:sz w:val="32"/>
          <w:szCs w:val="32"/>
        </w:rPr>
        <w:t>附表一</w:t>
      </w:r>
    </w:p>
    <w:p w:rsidR="001D3A76" w:rsidRDefault="001D3A76" w:rsidP="001D3A76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湖南省省属普通高校</w:t>
      </w:r>
    </w:p>
    <w:p w:rsidR="001D3A76" w:rsidRPr="00ED4445" w:rsidRDefault="001D3A76" w:rsidP="001D3A76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主要领导干部</w:t>
      </w:r>
      <w:r w:rsidRPr="00ED4445">
        <w:rPr>
          <w:rFonts w:ascii="方正小标宋简体" w:eastAsia="方正小标宋简体" w:hint="eastAsia"/>
          <w:sz w:val="44"/>
          <w:szCs w:val="44"/>
        </w:rPr>
        <w:t>外出请示报告表</w:t>
      </w:r>
    </w:p>
    <w:p w:rsidR="001D3A76" w:rsidRPr="00B85079" w:rsidRDefault="001D3A76" w:rsidP="001D3A76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高校名称（公章）</w:t>
      </w:r>
      <w:r>
        <w:rPr>
          <w:rFonts w:hint="eastAsia"/>
          <w:sz w:val="28"/>
          <w:szCs w:val="28"/>
        </w:rPr>
        <w:t xml:space="preserve">                       </w:t>
      </w:r>
      <w:r w:rsidRPr="00B85079">
        <w:rPr>
          <w:rFonts w:hint="eastAsia"/>
          <w:sz w:val="28"/>
          <w:szCs w:val="28"/>
        </w:rPr>
        <w:t>填报时间：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80"/>
        <w:gridCol w:w="1080"/>
        <w:gridCol w:w="1260"/>
        <w:gridCol w:w="180"/>
        <w:gridCol w:w="900"/>
        <w:gridCol w:w="3240"/>
      </w:tblGrid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98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外出</w:t>
            </w:r>
            <w:r w:rsidRPr="00B85079">
              <w:rPr>
                <w:rFonts w:hint="eastAsia"/>
                <w:sz w:val="28"/>
                <w:szCs w:val="28"/>
              </w:rPr>
              <w:t>领导姓名</w:t>
            </w:r>
          </w:p>
        </w:tc>
        <w:tc>
          <w:tcPr>
            <w:tcW w:w="1260" w:type="dxa"/>
            <w:gridSpan w:val="2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4140" w:type="dxa"/>
            <w:gridSpan w:val="2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98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60" w:type="dxa"/>
            <w:gridSpan w:val="2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外出时间</w:t>
            </w:r>
          </w:p>
        </w:tc>
        <w:tc>
          <w:tcPr>
            <w:tcW w:w="4140" w:type="dxa"/>
            <w:gridSpan w:val="2"/>
            <w:vAlign w:val="center"/>
          </w:tcPr>
          <w:p w:rsidR="001D3A76" w:rsidRPr="00B85079" w:rsidRDefault="001D3A76" w:rsidP="00C51F47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年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月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日至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年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月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8820" w:type="dxa"/>
            <w:gridSpan w:val="7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外出事由：</w:t>
            </w: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2160" w:type="dxa"/>
            <w:gridSpan w:val="2"/>
          </w:tcPr>
          <w:p w:rsidR="001D3A76" w:rsidRDefault="001D3A76" w:rsidP="00C51F4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主持工作的</w:t>
            </w: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领导姓名</w:t>
            </w:r>
          </w:p>
        </w:tc>
        <w:tc>
          <w:tcPr>
            <w:tcW w:w="2340" w:type="dxa"/>
            <w:gridSpan w:val="2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3A76" w:rsidRPr="00B85079" w:rsidRDefault="001D3A76" w:rsidP="00C51F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3240" w:type="dxa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1D3A76" w:rsidRPr="002A5A2E" w:rsidRDefault="001D3A76" w:rsidP="001D3A76">
      <w:pPr>
        <w:rPr>
          <w:rFonts w:ascii="黑体" w:eastAsia="黑体" w:hAnsi="黑体" w:hint="eastAsia"/>
          <w:sz w:val="32"/>
          <w:szCs w:val="32"/>
        </w:rPr>
      </w:pPr>
      <w:r w:rsidRPr="002A5A2E"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二</w:t>
      </w:r>
    </w:p>
    <w:p w:rsidR="001D3A76" w:rsidRPr="00ED4445" w:rsidRDefault="001D3A76" w:rsidP="001D3A76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吉首大学党政班子成员</w:t>
      </w:r>
      <w:r w:rsidRPr="00ED4445">
        <w:rPr>
          <w:rFonts w:ascii="方正小标宋简体" w:eastAsia="方正小标宋简体" w:hint="eastAsia"/>
          <w:sz w:val="44"/>
          <w:szCs w:val="44"/>
        </w:rPr>
        <w:t>外出请示报告表</w:t>
      </w:r>
    </w:p>
    <w:p w:rsidR="001D3A76" w:rsidRPr="00B85079" w:rsidRDefault="001D3A76" w:rsidP="001D3A76">
      <w:pPr>
        <w:spacing w:line="440" w:lineRule="exact"/>
        <w:rPr>
          <w:rFonts w:hint="eastAsia"/>
          <w:sz w:val="28"/>
          <w:szCs w:val="28"/>
        </w:rPr>
      </w:pPr>
      <w:r w:rsidRPr="00B85079">
        <w:rPr>
          <w:rFonts w:hint="eastAsia"/>
          <w:sz w:val="28"/>
          <w:szCs w:val="28"/>
        </w:rPr>
        <w:t>填报时间：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800"/>
        <w:gridCol w:w="1440"/>
        <w:gridCol w:w="4140"/>
      </w:tblGrid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44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领导姓名</w:t>
            </w:r>
          </w:p>
        </w:tc>
        <w:tc>
          <w:tcPr>
            <w:tcW w:w="180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414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44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外出地点</w:t>
            </w:r>
          </w:p>
        </w:tc>
        <w:tc>
          <w:tcPr>
            <w:tcW w:w="180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外出时间</w:t>
            </w:r>
          </w:p>
        </w:tc>
        <w:tc>
          <w:tcPr>
            <w:tcW w:w="4140" w:type="dxa"/>
            <w:vAlign w:val="center"/>
          </w:tcPr>
          <w:p w:rsidR="001D3A76" w:rsidRPr="00B85079" w:rsidRDefault="001D3A76" w:rsidP="00C51F47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年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月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日至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年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月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8820" w:type="dxa"/>
            <w:gridSpan w:val="4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外出事由：</w:t>
            </w: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820" w:type="dxa"/>
            <w:gridSpan w:val="4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书记、校长</w:t>
            </w:r>
            <w:r w:rsidRPr="00B85079">
              <w:rPr>
                <w:rFonts w:hint="eastAsia"/>
                <w:sz w:val="28"/>
                <w:szCs w:val="28"/>
              </w:rPr>
              <w:t>审批意见：</w:t>
            </w: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1D3A76" w:rsidRPr="002A5A2E" w:rsidRDefault="001D3A76" w:rsidP="001D3A76">
      <w:pPr>
        <w:spacing w:line="320" w:lineRule="exact"/>
        <w:rPr>
          <w:rFonts w:ascii="宋体" w:hAnsi="宋体" w:hint="eastAsia"/>
          <w:sz w:val="24"/>
        </w:rPr>
      </w:pPr>
      <w:r w:rsidRPr="002A5A2E">
        <w:rPr>
          <w:rFonts w:hint="eastAsia"/>
          <w:sz w:val="24"/>
        </w:rPr>
        <w:t>备注：</w:t>
      </w:r>
      <w:r w:rsidRPr="002A5A2E">
        <w:rPr>
          <w:rFonts w:ascii="宋体" w:hAnsi="宋体" w:hint="eastAsia"/>
          <w:sz w:val="24"/>
        </w:rPr>
        <w:t>根据湘教通〔2015〕481号文件精神，学校党委、行政班子成员离开学校出差、休假、学习，应及时请示学校党委书记和校长同意，并由学校办公室统一备案。</w:t>
      </w:r>
    </w:p>
    <w:p w:rsidR="001D3A76" w:rsidRPr="002A5A2E" w:rsidRDefault="001D3A76" w:rsidP="001D3A76">
      <w:pPr>
        <w:rPr>
          <w:rFonts w:ascii="黑体" w:eastAsia="黑体" w:hAnsi="黑体" w:hint="eastAsia"/>
          <w:sz w:val="32"/>
          <w:szCs w:val="32"/>
        </w:rPr>
      </w:pPr>
      <w:r w:rsidRPr="002A5A2E"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三</w:t>
      </w:r>
    </w:p>
    <w:p w:rsidR="001D3A76" w:rsidRPr="00ED4445" w:rsidRDefault="001D3A76" w:rsidP="001D3A7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D4445">
        <w:rPr>
          <w:rFonts w:ascii="方正小标宋简体" w:eastAsia="方正小标宋简体" w:hint="eastAsia"/>
          <w:sz w:val="44"/>
          <w:szCs w:val="44"/>
        </w:rPr>
        <w:t>吉首大学</w:t>
      </w:r>
      <w:r>
        <w:rPr>
          <w:rFonts w:ascii="方正小标宋简体" w:eastAsia="方正小标宋简体" w:hint="eastAsia"/>
          <w:sz w:val="44"/>
          <w:szCs w:val="44"/>
        </w:rPr>
        <w:t>二级单位主要负责人</w:t>
      </w:r>
      <w:r w:rsidRPr="00ED4445">
        <w:rPr>
          <w:rFonts w:ascii="方正小标宋简体" w:eastAsia="方正小标宋简体" w:hint="eastAsia"/>
          <w:sz w:val="44"/>
          <w:szCs w:val="44"/>
        </w:rPr>
        <w:t>外出请示报告表</w:t>
      </w:r>
    </w:p>
    <w:p w:rsidR="001D3A76" w:rsidRPr="00B85079" w:rsidRDefault="001D3A76" w:rsidP="001D3A76">
      <w:pPr>
        <w:spacing w:line="440" w:lineRule="exact"/>
        <w:rPr>
          <w:rFonts w:hint="eastAsia"/>
          <w:sz w:val="28"/>
          <w:szCs w:val="28"/>
        </w:rPr>
      </w:pPr>
      <w:r w:rsidRPr="00B85079">
        <w:rPr>
          <w:rFonts w:hint="eastAsia"/>
          <w:sz w:val="28"/>
          <w:szCs w:val="28"/>
        </w:rPr>
        <w:t>所在单位：</w:t>
      </w:r>
      <w:r w:rsidRPr="00B85079">
        <w:rPr>
          <w:rFonts w:hint="eastAsia"/>
          <w:sz w:val="28"/>
          <w:szCs w:val="28"/>
        </w:rPr>
        <w:t xml:space="preserve">                              </w:t>
      </w:r>
      <w:r w:rsidRPr="00B85079">
        <w:rPr>
          <w:rFonts w:hint="eastAsia"/>
          <w:sz w:val="28"/>
          <w:szCs w:val="28"/>
        </w:rPr>
        <w:t>填报时间：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620"/>
        <w:gridCol w:w="1440"/>
        <w:gridCol w:w="4320"/>
      </w:tblGrid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44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领导姓名</w:t>
            </w:r>
          </w:p>
        </w:tc>
        <w:tc>
          <w:tcPr>
            <w:tcW w:w="162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432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4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外出地点</w:t>
            </w:r>
          </w:p>
        </w:tc>
        <w:tc>
          <w:tcPr>
            <w:tcW w:w="162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外出时间</w:t>
            </w:r>
          </w:p>
        </w:tc>
        <w:tc>
          <w:tcPr>
            <w:tcW w:w="4320" w:type="dxa"/>
            <w:vAlign w:val="center"/>
          </w:tcPr>
          <w:p w:rsidR="001D3A76" w:rsidRPr="00B85079" w:rsidRDefault="001D3A76" w:rsidP="00C51F47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年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月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日至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年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月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8820" w:type="dxa"/>
            <w:gridSpan w:val="4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外出事由：</w:t>
            </w: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8820" w:type="dxa"/>
            <w:gridSpan w:val="4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分管校领导审批意见：</w:t>
            </w:r>
          </w:p>
          <w:p w:rsidR="001D3A76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820" w:type="dxa"/>
            <w:gridSpan w:val="4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书记、校长审批意见：</w:t>
            </w: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1D3A76" w:rsidRPr="00B4478C" w:rsidRDefault="001D3A76" w:rsidP="001D3A76">
      <w:pPr>
        <w:spacing w:line="320" w:lineRule="exact"/>
        <w:rPr>
          <w:rFonts w:ascii="宋体" w:hAnsi="宋体" w:hint="eastAsia"/>
          <w:sz w:val="24"/>
        </w:rPr>
      </w:pPr>
      <w:r w:rsidRPr="00B4478C">
        <w:rPr>
          <w:rFonts w:hint="eastAsia"/>
          <w:sz w:val="24"/>
        </w:rPr>
        <w:t>备注：</w:t>
      </w:r>
      <w:r w:rsidRPr="00B4478C">
        <w:rPr>
          <w:rFonts w:ascii="宋体" w:hAnsi="宋体" w:hint="eastAsia"/>
          <w:sz w:val="24"/>
        </w:rPr>
        <w:t>学校中层主要干部离开学校出差、休假、学习，应及时请示分管校领导、校长和学校党委书记同意，并交学校办公室（张家界校区党政办）统一备案。</w:t>
      </w:r>
    </w:p>
    <w:p w:rsidR="001D3A76" w:rsidRPr="00B4478C" w:rsidRDefault="001D3A76" w:rsidP="001D3A76">
      <w:pPr>
        <w:rPr>
          <w:rFonts w:ascii="黑体" w:eastAsia="黑体" w:hAnsi="黑体" w:hint="eastAsia"/>
          <w:sz w:val="32"/>
          <w:szCs w:val="32"/>
        </w:rPr>
      </w:pPr>
      <w:r w:rsidRPr="00B4478C"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四</w:t>
      </w:r>
    </w:p>
    <w:p w:rsidR="001D3A76" w:rsidRPr="00ED4445" w:rsidRDefault="001D3A76" w:rsidP="001D3A7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D4445">
        <w:rPr>
          <w:rFonts w:ascii="方正小标宋简体" w:eastAsia="方正小标宋简体" w:hint="eastAsia"/>
          <w:sz w:val="44"/>
          <w:szCs w:val="44"/>
        </w:rPr>
        <w:t>吉首大学</w:t>
      </w:r>
      <w:r>
        <w:rPr>
          <w:rFonts w:ascii="方正小标宋简体" w:eastAsia="方正小标宋简体" w:hint="eastAsia"/>
          <w:sz w:val="44"/>
          <w:szCs w:val="44"/>
        </w:rPr>
        <w:t>二级单位处级干部</w:t>
      </w:r>
      <w:r w:rsidRPr="00ED4445">
        <w:rPr>
          <w:rFonts w:ascii="方正小标宋简体" w:eastAsia="方正小标宋简体" w:hint="eastAsia"/>
          <w:sz w:val="44"/>
          <w:szCs w:val="44"/>
        </w:rPr>
        <w:t>外出请示报告表</w:t>
      </w:r>
    </w:p>
    <w:p w:rsidR="001D3A76" w:rsidRPr="00B85079" w:rsidRDefault="001D3A76" w:rsidP="001D3A76">
      <w:pPr>
        <w:spacing w:line="440" w:lineRule="exact"/>
        <w:rPr>
          <w:rFonts w:hint="eastAsia"/>
          <w:sz w:val="28"/>
          <w:szCs w:val="28"/>
        </w:rPr>
      </w:pPr>
      <w:r w:rsidRPr="00B85079">
        <w:rPr>
          <w:rFonts w:hint="eastAsia"/>
          <w:sz w:val="28"/>
          <w:szCs w:val="28"/>
        </w:rPr>
        <w:t>所在单位：</w:t>
      </w:r>
      <w:r w:rsidRPr="00B85079">
        <w:rPr>
          <w:rFonts w:hint="eastAsia"/>
          <w:sz w:val="28"/>
          <w:szCs w:val="28"/>
        </w:rPr>
        <w:t xml:space="preserve">                                  </w:t>
      </w:r>
      <w:r w:rsidRPr="00B85079">
        <w:rPr>
          <w:rFonts w:hint="eastAsia"/>
          <w:sz w:val="28"/>
          <w:szCs w:val="28"/>
        </w:rPr>
        <w:t>填报时间：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800"/>
        <w:gridCol w:w="1496"/>
        <w:gridCol w:w="4264"/>
      </w:tblGrid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44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领导姓名</w:t>
            </w:r>
          </w:p>
        </w:tc>
        <w:tc>
          <w:tcPr>
            <w:tcW w:w="180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4264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4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外出地点</w:t>
            </w:r>
          </w:p>
        </w:tc>
        <w:tc>
          <w:tcPr>
            <w:tcW w:w="1800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外出时间</w:t>
            </w:r>
          </w:p>
        </w:tc>
        <w:tc>
          <w:tcPr>
            <w:tcW w:w="4264" w:type="dxa"/>
            <w:vAlign w:val="center"/>
          </w:tcPr>
          <w:p w:rsidR="001D3A76" w:rsidRPr="00B85079" w:rsidRDefault="001D3A76" w:rsidP="00C51F47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年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月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日至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年</w:t>
            </w:r>
            <w:r w:rsidRPr="00B85079">
              <w:rPr>
                <w:rFonts w:hint="eastAsia"/>
                <w:sz w:val="28"/>
                <w:szCs w:val="28"/>
              </w:rPr>
              <w:t xml:space="preserve">  </w:t>
            </w:r>
            <w:r w:rsidRPr="00B85079">
              <w:rPr>
                <w:rFonts w:hint="eastAsia"/>
                <w:sz w:val="28"/>
                <w:szCs w:val="28"/>
              </w:rPr>
              <w:t>月</w:t>
            </w:r>
            <w:r w:rsidRPr="00B8507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507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9000" w:type="dxa"/>
            <w:gridSpan w:val="4"/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外出事由：</w:t>
            </w: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  <w:tr w:rsidR="001D3A76" w:rsidRPr="00B85079" w:rsidTr="00C51F47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  <w:r w:rsidRPr="00B85079">
              <w:rPr>
                <w:rFonts w:hint="eastAsia"/>
                <w:sz w:val="28"/>
                <w:szCs w:val="28"/>
              </w:rPr>
              <w:t>所在单位党政主要负责人审批意见：</w:t>
            </w: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Default="001D3A76" w:rsidP="00C51F47">
            <w:pPr>
              <w:rPr>
                <w:rFonts w:hint="eastAsia"/>
                <w:sz w:val="28"/>
                <w:szCs w:val="28"/>
              </w:rPr>
            </w:pPr>
          </w:p>
          <w:p w:rsidR="001D3A76" w:rsidRPr="00B85079" w:rsidRDefault="001D3A76" w:rsidP="00C51F4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1D3A76" w:rsidRDefault="001D3A76" w:rsidP="001D3A76">
      <w:pPr>
        <w:spacing w:line="320" w:lineRule="exact"/>
      </w:pPr>
      <w:r w:rsidRPr="00B85079">
        <w:rPr>
          <w:rFonts w:hint="eastAsia"/>
          <w:sz w:val="28"/>
          <w:szCs w:val="28"/>
        </w:rPr>
        <w:t>备注：</w:t>
      </w:r>
      <w:r w:rsidRPr="00B85079">
        <w:rPr>
          <w:rFonts w:ascii="宋体" w:hAnsi="宋体" w:hint="eastAsia"/>
          <w:sz w:val="28"/>
          <w:szCs w:val="28"/>
        </w:rPr>
        <w:t>学校中层干部离开学校出差、休假、学习，应及时请示所在单位党政主要负责人同意，并送所在单位办公室统一备案。</w:t>
      </w:r>
    </w:p>
    <w:p w:rsidR="00B07628" w:rsidRPr="001D3A76" w:rsidRDefault="00B07628"/>
    <w:sectPr w:rsidR="00B07628" w:rsidRPr="001D3A76" w:rsidSect="009A154A">
      <w:footerReference w:type="default" r:id="rId4"/>
      <w:pgSz w:w="11906" w:h="16838" w:code="9"/>
      <w:pgMar w:top="2098" w:right="1418" w:bottom="1701" w:left="164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4A" w:rsidRDefault="001D3A7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D3A76">
      <w:rPr>
        <w:noProof/>
        <w:lang w:val="zh-CN"/>
      </w:rPr>
      <w:t>2</w:t>
    </w:r>
    <w:r>
      <w:fldChar w:fldCharType="end"/>
    </w:r>
  </w:p>
  <w:p w:rsidR="009A154A" w:rsidRDefault="001D3A7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A76"/>
    <w:rsid w:val="001D3A76"/>
    <w:rsid w:val="004105F0"/>
    <w:rsid w:val="00761E1C"/>
    <w:rsid w:val="00B0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3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A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002313</dc:creator>
  <cp:lastModifiedBy>002313</cp:lastModifiedBy>
  <cp:revision>1</cp:revision>
  <dcterms:created xsi:type="dcterms:W3CDTF">2017-07-06T03:35:00Z</dcterms:created>
  <dcterms:modified xsi:type="dcterms:W3CDTF">2017-07-06T03:36:00Z</dcterms:modified>
</cp:coreProperties>
</file>